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Медико-социальные последствия пьянства и алкоголизма, меры 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по их предупреждению и преодолению в Минской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пьянства и алкоголизма продолжает оставаться одной из самых социально значимых и актуальных. Это негативное явление причиняет огромный материальный и нравственный ущерб как обществу в целом, так и отдельным гражданам. Пьянство и алкоголизм по масштабам своего распространения, величине экономических и нравственных потерь представляют самую серьезную угрозу демографической безопасности, стабильности развития государства, благополучию нации.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Спирт этиловый (этанол, алкоголь) – вещество, которое содержится в алкогольных (спиртных), слабоалкогольных напитках и пиве и является причиной большей части вредных последствий от их употребления вне зависимости от того, в виде каких спиртных напитков этанол поступает в организм: вино, пиво, крепкий алкоголь или другая алкогольная продукция.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многих частях мира употребление алкогольных напитков 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выделять три группы основных медико-социальных последствий, связанных с потреблением алкоголя.</w:t>
      </w:r>
    </w:p>
    <w:p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для близких пьющего человека (конфликты в семье, невыполнение семейных, родительских обязанностей, тяжелое материальное положение, признание детей находящимися в социально-опасном положении или нуждающимися в государственной защите, лишение родительских прав и другое, экономический ущерб, связанный с расходами домохозяйств на приобретение алкоголя).</w:t>
      </w:r>
    </w:p>
    <w:p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для пьющего, включающие последствия разового неумеренного потребления алкоголя, такие как нарушения поведения (потеря самоконтроля, агрессивность и другие), а также нарушения здоровья (отравление алкоголем, развитие цирроза печени, рака, сердечно-сосудистых заболеваний, поражение поджелудочной железы, суициды, гибель на пожарах, дорожно-транспортные и иные травмы и другие заболевания).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Заболеваемость, связанная с чрезмерным употреблением алкоголя, относится к наиболее актуальным проблемам здравоохранения, так как она наносит огромный ущерб здоровью населения.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факты, которые должен знать каждый о потреблении алкоголя и здоровье: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алкоголя приводит к увеличению риска травматизации и смерти в результате ДТП, пожара, утопления, падения, иных происшествий;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употребление алкоголя женщинами, планирующими беременность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и беременными, даже в небольших дозах представляет риск для развивающегося плода в течение всего периода беременности;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алкоголя приводит к нарушению кровообращения, сердечно-сосудистым заболеваниям;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алкоголя, даже в небольших количествах, является одной из причин некоторых типов рака;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 и как значительно повышает риск заболеть туберкулезом или другими инфекционными заболеваниями;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алкоголя является причиной 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алкоголь оказывает кратковременное и долговременное воздействие практически на каждый орган тела, потребление алкоголя относится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к числу важнейших факторов риска, приводящих к развитию многих заболеваний и ухудшению их прогноза. Употребление алкоголя является причинным фактором более чем 200 нарушений здоровья, связанных с болезнями и травмами;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данные свидетельствуют о том, что не существует «безопасного уровня потребления алкоголя» - фактически риск нанесения вреда здоровью увеличивается с каждым выпитым бокалом.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стандартная порция – количество алкогольного напитка, содержащее 10 мл этанола 100 %. то есть примерно: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 мл пива 5% крепости;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125-150 мл сухого вина (9-11%);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мл крепленого вина (18%);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25-30 мл крепких напитков (40%).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расчета количества порций алкоголя в спиртном напитке необходимо умножить объем напитка в литрах на его крепость и на переводной коэффициент 0,789.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Всемирная организация здравоохранения не рекомендует употреблять алкоголь следующим категориям людей: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беременным женщинам;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людям, имеющим хронические заболевания;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людям, чьи ближайшие родственники больны алкоголизмом;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людям, имеющим зависимость от наркотических и ненаркотических веществ;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 с неустойчивой психикой.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остальных людей дозы алкоголя разбиты на три группы – по уровню риска развития отрицательных последствий, который представляет для организма соответствующая доза алкоголя: низкий уровень риска; опасный уровень риска; вредный уровень риска.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Низкий уровень риска для здоровья </w:t>
      </w:r>
      <w:r>
        <w:rPr>
          <w:rFonts w:ascii="Times New Roman" w:hAnsi="Times New Roman" w:cs="Times New Roman"/>
          <w:i/>
          <w:sz w:val="24"/>
          <w:szCs w:val="24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24"/>
          <w:szCs w:val="24"/>
        </w:rPr>
        <w:t xml:space="preserve">: употребление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 xml:space="preserve">не более 2-х </w:t>
      </w:r>
      <w:r>
        <w:rPr>
          <w:rFonts w:ascii="Times New Roman" w:hAnsi="Times New Roman" w:cs="Times New Roman"/>
          <w:sz w:val="24"/>
          <w:szCs w:val="24"/>
        </w:rPr>
        <w:t xml:space="preserve">стандартных порций алкоголя в день с наличием двух трезвых дней в неделю.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Опасный уровень риска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>
        <w:rPr>
          <w:rFonts w:ascii="Times New Roman" w:hAnsi="Times New Roman" w:cs="Times New Roman"/>
          <w:sz w:val="24"/>
          <w:szCs w:val="24"/>
        </w:rPr>
        <w:t xml:space="preserve">: употребление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более 2-х </w:t>
      </w:r>
      <w:r>
        <w:rPr>
          <w:rFonts w:ascii="Times New Roman" w:hAnsi="Times New Roman" w:cs="Times New Roman"/>
          <w:sz w:val="24"/>
          <w:szCs w:val="24"/>
        </w:rPr>
        <w:t>стандартных порций алкоголя в день, но меньше количества, характерного для вредного уровня риска.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Вредный уровень риска для здоровья </w:t>
      </w:r>
      <w:r>
        <w:rPr>
          <w:rFonts w:ascii="Times New Roman" w:hAnsi="Times New Roman" w:cs="Times New Roman"/>
          <w:i/>
          <w:sz w:val="24"/>
          <w:szCs w:val="24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мужчин: </w:t>
      </w:r>
      <w:r>
        <w:rPr>
          <w:rFonts w:ascii="Times New Roman" w:hAnsi="Times New Roman" w:cs="Times New Roman"/>
          <w:b/>
          <w:sz w:val="24"/>
          <w:szCs w:val="24"/>
        </w:rPr>
        <w:t>более 6</w:t>
      </w:r>
      <w:r>
        <w:rPr>
          <w:rFonts w:ascii="Times New Roman" w:hAnsi="Times New Roman" w:cs="Times New Roman"/>
          <w:sz w:val="24"/>
          <w:szCs w:val="24"/>
        </w:rPr>
        <w:t xml:space="preserve"> порций в день (60 мл этанола) или более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35 порций (350 мл этанола) в неделю.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женщин: </w:t>
      </w:r>
      <w:r>
        <w:rPr>
          <w:rFonts w:ascii="Times New Roman" w:hAnsi="Times New Roman" w:cs="Times New Roman"/>
          <w:b/>
          <w:sz w:val="24"/>
          <w:szCs w:val="24"/>
        </w:rPr>
        <w:t>более 5</w:t>
      </w:r>
      <w:r>
        <w:rPr>
          <w:rFonts w:ascii="Times New Roman" w:hAnsi="Times New Roman" w:cs="Times New Roman"/>
          <w:sz w:val="24"/>
          <w:szCs w:val="24"/>
        </w:rPr>
        <w:t xml:space="preserve"> порций в день (50 мл этанола) или более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28 порций в неделю (280 мл этанола).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01.04.2022 в Минской области под наркологическим наблюдением находилось 23 612 лиц (или 1650,58 на 100 тыс. населения), страдающих синдромом зависимости от алкоголя (хроническим алкоголизмом), и 15 568 лиц (1088,27 на 100 тыс. населения), употребляющих алкоголь с вредными последствиями.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профилактике пьянства и алкоголизма на территории Минской области проводится в рамках выполнения Плана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 в Минской области на 2021-2023 годы, подпрограммы 3 «Предупреждение и преодоление пьянства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и алкоголизма, охрана психического здоровья» Государственной программы «Здоровье народа и демографическая безопасность Республики Беларусь» на 2021-2025 годы. Мероприятия по профилактике пьянства и алкоголизма проводятся межведомственно.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Проводимая в Минской области профилактическая работа позволила снизить негативные последствия от пьянства и алкоголизма. Так, например, за 1 квартал 2022 года в связи с улучшением наркологическое наблюдение было прекращено в отношении 647 человек, страдающего синдромом зависимости от алкоголя (хроническим алкоголизмом), и в отношении 1377 человек, употребляющих алкоголь с вредными последствиями.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способов профилактики развития вредных последствий от злоупотребления алкоголем является своевременное обращение граждан, употребляющих алкоголь, за наркологической помощью к врачам-специалистам.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психоактивных веществ).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большинстве случаев наркологическая помощь начинается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консультации врача-психиатра-нарколога наркологической службы (врач-нарколог). Любой гражданин может обратиться на консультацию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врачу-наркологу. Первичная консультация врача-нарколога помогает: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узнать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проанализировать причины проблем, связанных с употреблением алкоголя или других психоактивных веществ;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найти способы избегания рискованного поведения;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разработать конкретный план действий по лечению.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Консультацию врача-нарколога можно получить в наркологическом кабинете районной поликлиники ЦРБ или в психоневрологическом диспансере Борисовской, Молодечненской, Солигорской ЦРБ.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Информацию о порядке и условиях оказания наркологической помощи, в том числе анонимно, можно получить по месту жительства.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жителей Минского района, а также иных жителей Минской области наркологическая помощь областного уровня оказывается в учреждении здравоохранения «Минский областной клинический центр «Психиатрия-наркология» (г. Минск, ул. П. Бровки, 7, телефон для записи на прием: с 8-00 до 20-00 по будням, 8-029-101-73-73).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Наркологическая помощь может быть оказана анонимно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порядке, установленном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учреждении здравоохранения «Минский областной клинический центр «Психиатрия-наркология» работает 29-дневная стационарная программа медицинской реабилитации «Исток» для зависимых от алкоголя, которую жители области могут пройти на бесплатной основе.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учреждении здравоохранения «Минский областной клинический центр «Психиатрия-наркология» работает телефонная «линия доверия» (телефон экстренной психологической помощи) для представителей различных уязвимых групп населения: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люди, зависимые от алкоголя;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люди, употребляющие наркотики;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люди, вышедшие из мест лишения свободы, ЛТП;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люди, перенесшие насилие,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люди, находящиеся в кризисной ситуации и т.д.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Телефоны работают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ежедневно, круглосуточно и анонимно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+375 17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311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00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99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городской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)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+375 298 990 401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МТС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Viber, Telegram, WhatsApp).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бесплатной и анонимной «линию доверия» обратившимся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специалиста (нарколога, психотерапевта, психолога, и т.д.).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материалам УЗ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«Минский областной клинический центр «Психиатрия-наркология» </w:t>
      </w:r>
      <w:bookmarkStart w:id="0" w:name="_GoBack"/>
      <w:bookmarkEnd w:id="0"/>
    </w:p>
    <w:sectPr>
      <w:headerReference r:id="rId5" w:type="default"/>
      <w:pgSz w:w="11906" w:h="16838"/>
      <w:pgMar w:top="1134" w:right="567" w:bottom="567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4584798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E1277"/>
    <w:multiLevelType w:val="multilevel"/>
    <w:tmpl w:val="678E127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FA"/>
    <w:rsid w:val="0003586F"/>
    <w:rsid w:val="000619F9"/>
    <w:rsid w:val="00084D18"/>
    <w:rsid w:val="00090C52"/>
    <w:rsid w:val="000A56EE"/>
    <w:rsid w:val="000B2F89"/>
    <w:rsid w:val="000B3CAC"/>
    <w:rsid w:val="000E2430"/>
    <w:rsid w:val="000E4842"/>
    <w:rsid w:val="001025D9"/>
    <w:rsid w:val="00116C4B"/>
    <w:rsid w:val="00117CAA"/>
    <w:rsid w:val="00132CFA"/>
    <w:rsid w:val="00136DBD"/>
    <w:rsid w:val="00190C60"/>
    <w:rsid w:val="001D5DA8"/>
    <w:rsid w:val="001E06B7"/>
    <w:rsid w:val="001E663E"/>
    <w:rsid w:val="00256725"/>
    <w:rsid w:val="002742D6"/>
    <w:rsid w:val="00285826"/>
    <w:rsid w:val="00295886"/>
    <w:rsid w:val="002B1E32"/>
    <w:rsid w:val="002E16E0"/>
    <w:rsid w:val="00347308"/>
    <w:rsid w:val="00366151"/>
    <w:rsid w:val="00366C2F"/>
    <w:rsid w:val="00367FA8"/>
    <w:rsid w:val="00375D89"/>
    <w:rsid w:val="003948F7"/>
    <w:rsid w:val="003F706F"/>
    <w:rsid w:val="004053ED"/>
    <w:rsid w:val="00407903"/>
    <w:rsid w:val="00465596"/>
    <w:rsid w:val="0048151F"/>
    <w:rsid w:val="00481B00"/>
    <w:rsid w:val="004D43B0"/>
    <w:rsid w:val="004D74B7"/>
    <w:rsid w:val="00515F24"/>
    <w:rsid w:val="00532360"/>
    <w:rsid w:val="0054594B"/>
    <w:rsid w:val="00553F10"/>
    <w:rsid w:val="0055557F"/>
    <w:rsid w:val="00567914"/>
    <w:rsid w:val="005B4D9E"/>
    <w:rsid w:val="00612515"/>
    <w:rsid w:val="00657525"/>
    <w:rsid w:val="006576B7"/>
    <w:rsid w:val="00666683"/>
    <w:rsid w:val="00780B5F"/>
    <w:rsid w:val="00787C14"/>
    <w:rsid w:val="00793086"/>
    <w:rsid w:val="00795438"/>
    <w:rsid w:val="007B6708"/>
    <w:rsid w:val="007C77E3"/>
    <w:rsid w:val="008035CA"/>
    <w:rsid w:val="0085086C"/>
    <w:rsid w:val="008A4AF2"/>
    <w:rsid w:val="008C4CBE"/>
    <w:rsid w:val="008D3B9B"/>
    <w:rsid w:val="008E3E90"/>
    <w:rsid w:val="00920277"/>
    <w:rsid w:val="00965764"/>
    <w:rsid w:val="00972E95"/>
    <w:rsid w:val="009A7F5E"/>
    <w:rsid w:val="009C0D97"/>
    <w:rsid w:val="009D107A"/>
    <w:rsid w:val="009E496D"/>
    <w:rsid w:val="009F0A46"/>
    <w:rsid w:val="00A145BD"/>
    <w:rsid w:val="00A423D2"/>
    <w:rsid w:val="00A96901"/>
    <w:rsid w:val="00A96929"/>
    <w:rsid w:val="00AA6BDD"/>
    <w:rsid w:val="00B0456B"/>
    <w:rsid w:val="00B66078"/>
    <w:rsid w:val="00BB6DD7"/>
    <w:rsid w:val="00BD4449"/>
    <w:rsid w:val="00C2117A"/>
    <w:rsid w:val="00C45ACA"/>
    <w:rsid w:val="00C57ABA"/>
    <w:rsid w:val="00C66CF7"/>
    <w:rsid w:val="00C8539C"/>
    <w:rsid w:val="00CC1282"/>
    <w:rsid w:val="00CE30BF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F2496A"/>
    <w:rsid w:val="00F31E7E"/>
    <w:rsid w:val="00F41379"/>
    <w:rsid w:val="00F705D5"/>
    <w:rsid w:val="00F77155"/>
    <w:rsid w:val="00FB37DE"/>
    <w:rsid w:val="00FF6BAB"/>
    <w:rsid w:val="219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uiPriority w:val="99"/>
  </w:style>
  <w:style w:type="character" w:customStyle="1" w:styleId="8">
    <w:name w:val="Нижний колонтитул Знак"/>
    <w:basedOn w:val="2"/>
    <w:link w:val="6"/>
    <w:qFormat/>
    <w:uiPriority w:val="99"/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1641</Words>
  <Characters>9355</Characters>
  <Lines>77</Lines>
  <Paragraphs>21</Paragraphs>
  <TotalTime>1</TotalTime>
  <ScaleCrop>false</ScaleCrop>
  <LinksUpToDate>false</LinksUpToDate>
  <CharactersWithSpaces>10975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2022-06-13T14:24:00Z</dcterms:created>
  <dc:creator>329</dc:creator>
  <cp:lastModifiedBy>Kingsoft Corporation</cp:lastModifiedBy>
  <cp:lastPrinted>2021-06-14T08:31:00Z</cp:lastPrinted>
  <dcterms:modified xsi:type="dcterms:W3CDTF">2022-07-11T10:36:11Z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9D70132FA18B43C4A89D42A5AE0A75BF</vt:lpwstr>
  </property>
</Properties>
</file>